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0840E" w14:textId="77777777" w:rsidR="00627DA3" w:rsidRPr="003D7E06" w:rsidRDefault="00AA42CC" w:rsidP="00B457DA">
      <w:pPr>
        <w:spacing w:before="100" w:beforeAutospacing="1" w:after="100" w:afterAutospacing="1"/>
        <w:contextualSpacing/>
        <w:jc w:val="center"/>
        <w:rPr>
          <w:rFonts w:ascii="Century Schoolbook" w:eastAsia="Times New Roman" w:hAnsi="Century Schoolbook" w:cs="Times New Roman"/>
          <w:b/>
        </w:rPr>
      </w:pPr>
      <w:r w:rsidRPr="003D7E06">
        <w:rPr>
          <w:rFonts w:ascii="Century Schoolbook" w:eastAsia="Times New Roman" w:hAnsi="Century Schoolbook" w:cs="Times New Roman"/>
          <w:b/>
        </w:rPr>
        <w:t>NNWLA Board Meeting Agenda</w:t>
      </w:r>
    </w:p>
    <w:p w14:paraId="4034CCF6" w14:textId="2EF93A25" w:rsidR="00551640" w:rsidRPr="003D7E06" w:rsidRDefault="00BF5579" w:rsidP="00B457DA">
      <w:pPr>
        <w:spacing w:before="100" w:beforeAutospacing="1" w:after="100" w:afterAutospacing="1"/>
        <w:contextualSpacing/>
        <w:jc w:val="center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</w:rPr>
        <w:t>Tuesday</w:t>
      </w:r>
      <w:r w:rsidR="00740D82" w:rsidRPr="003D7E06">
        <w:rPr>
          <w:rFonts w:ascii="Century Schoolbook" w:eastAsia="Times New Roman" w:hAnsi="Century Schoolbook" w:cs="Times New Roman"/>
        </w:rPr>
        <w:t xml:space="preserve">, </w:t>
      </w:r>
      <w:r>
        <w:rPr>
          <w:rFonts w:ascii="Century Schoolbook" w:eastAsia="Times New Roman" w:hAnsi="Century Schoolbook" w:cs="Times New Roman"/>
        </w:rPr>
        <w:t>December 1</w:t>
      </w:r>
      <w:r w:rsidR="00581198" w:rsidRPr="003D7E06">
        <w:rPr>
          <w:rFonts w:ascii="Century Schoolbook" w:eastAsia="Times New Roman" w:hAnsi="Century Schoolbook" w:cs="Times New Roman"/>
        </w:rPr>
        <w:t>, 2020</w:t>
      </w:r>
    </w:p>
    <w:p w14:paraId="5DB86802" w14:textId="7ACDFE46" w:rsidR="00AA42CC" w:rsidRDefault="003D7E06" w:rsidP="00B457DA">
      <w:pPr>
        <w:spacing w:before="100" w:beforeAutospacing="1" w:after="100" w:afterAutospacing="1"/>
        <w:contextualSpacing/>
        <w:jc w:val="center"/>
        <w:rPr>
          <w:rFonts w:ascii="Century Schoolbook" w:eastAsia="Times New Roman" w:hAnsi="Century Schoolbook" w:cs="Times New Roman"/>
        </w:rPr>
      </w:pPr>
      <w:r w:rsidRPr="003D7E06">
        <w:rPr>
          <w:rFonts w:ascii="Century Schoolbook" w:eastAsia="Times New Roman" w:hAnsi="Century Schoolbook" w:cs="Times New Roman"/>
        </w:rPr>
        <w:t>Zoom</w:t>
      </w:r>
      <w:r w:rsidR="00C27CEA" w:rsidRPr="003D7E06">
        <w:rPr>
          <w:rFonts w:ascii="Century Schoolbook" w:eastAsia="Times New Roman" w:hAnsi="Century Schoolbook" w:cs="Times New Roman"/>
        </w:rPr>
        <w:t>,</w:t>
      </w:r>
      <w:r w:rsidR="00AA42CC" w:rsidRPr="003D7E06">
        <w:rPr>
          <w:rFonts w:ascii="Century Schoolbook" w:eastAsia="Times New Roman" w:hAnsi="Century Schoolbook" w:cs="Times New Roman"/>
        </w:rPr>
        <w:t xml:space="preserve"> 5:30 p.m.</w:t>
      </w:r>
    </w:p>
    <w:p w14:paraId="4BA0B9E4" w14:textId="77777777" w:rsidR="009F544B" w:rsidRPr="003D7E06" w:rsidRDefault="009F544B" w:rsidP="00B457DA">
      <w:pPr>
        <w:spacing w:before="100" w:beforeAutospacing="1" w:after="100" w:afterAutospacing="1"/>
        <w:contextualSpacing/>
        <w:jc w:val="center"/>
        <w:rPr>
          <w:rFonts w:ascii="Century Schoolbook" w:eastAsia="Times New Roman" w:hAnsi="Century Schoolbook" w:cs="Times New Roman"/>
        </w:rPr>
      </w:pPr>
    </w:p>
    <w:p w14:paraId="709BAEC9" w14:textId="74705506" w:rsidR="003D7E06" w:rsidRPr="003D7E06" w:rsidRDefault="00AA42CC" w:rsidP="003D7E06">
      <w:pPr>
        <w:numPr>
          <w:ilvl w:val="0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 w:rsidRPr="003D7E06">
        <w:rPr>
          <w:rFonts w:ascii="Century Schoolbook" w:eastAsia="Times New Roman" w:hAnsi="Century Schoolbook" w:cs="Calibri"/>
        </w:rPr>
        <w:t>Bank Balance</w:t>
      </w:r>
      <w:r w:rsidR="003D7E06" w:rsidRPr="003D7E06">
        <w:rPr>
          <w:rFonts w:ascii="Century Schoolbook" w:eastAsia="Times New Roman" w:hAnsi="Century Schoolbook" w:cs="Calibri"/>
        </w:rPr>
        <w:t xml:space="preserve"> (Sam)</w:t>
      </w:r>
      <w:r w:rsidRPr="003D7E06">
        <w:rPr>
          <w:rFonts w:ascii="Century Schoolbook" w:eastAsia="Times New Roman" w:hAnsi="Century Schoolbook" w:cs="Calibri"/>
        </w:rPr>
        <w:t xml:space="preserve"> </w:t>
      </w:r>
      <w:r w:rsidR="00E321B5">
        <w:rPr>
          <w:rFonts w:ascii="Century Schoolbook" w:eastAsia="Times New Roman" w:hAnsi="Century Schoolbook" w:cs="Calibri"/>
        </w:rPr>
        <w:t>$12,727.86</w:t>
      </w:r>
    </w:p>
    <w:p w14:paraId="1D1E39B6" w14:textId="77777777" w:rsidR="00BF5579" w:rsidRPr="003D7E06" w:rsidRDefault="00BF5579" w:rsidP="00BF5579">
      <w:pPr>
        <w:numPr>
          <w:ilvl w:val="0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 w:rsidRPr="003D7E06">
        <w:rPr>
          <w:rFonts w:ascii="Century Schoolbook" w:eastAsia="Times New Roman" w:hAnsi="Century Schoolbook" w:cs="Calibri"/>
        </w:rPr>
        <w:t>December:</w:t>
      </w:r>
    </w:p>
    <w:p w14:paraId="783F8A8C" w14:textId="4FA286CB" w:rsidR="00E321B5" w:rsidRPr="009F544B" w:rsidRDefault="00BF5579" w:rsidP="009F544B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 w:rsidRPr="003D7E06">
        <w:rPr>
          <w:rFonts w:ascii="Century Schoolbook" w:eastAsia="Times New Roman" w:hAnsi="Century Schoolbook" w:cs="Calibri"/>
        </w:rPr>
        <w:t>NNWLA Holiday P</w:t>
      </w:r>
      <w:r>
        <w:rPr>
          <w:rFonts w:ascii="Century Schoolbook" w:eastAsia="Times New Roman" w:hAnsi="Century Schoolbook" w:cs="Calibri"/>
        </w:rPr>
        <w:t>arty Update: December 9</w:t>
      </w:r>
      <w:r w:rsidRPr="00A35E5C">
        <w:rPr>
          <w:rFonts w:ascii="Century Schoolbook" w:eastAsia="Times New Roman" w:hAnsi="Century Schoolbook" w:cs="Calibri"/>
          <w:vertAlign w:val="superscript"/>
        </w:rPr>
        <w:t>th</w:t>
      </w:r>
      <w:r>
        <w:rPr>
          <w:rFonts w:ascii="Century Schoolbook" w:eastAsia="Times New Roman" w:hAnsi="Century Schoolbook" w:cs="Calibri"/>
        </w:rPr>
        <w:t xml:space="preserve"> at 5:30 (Kendra)</w:t>
      </w:r>
    </w:p>
    <w:p w14:paraId="5D588E3B" w14:textId="2919FCF4" w:rsidR="001B0C03" w:rsidRDefault="00BF5579" w:rsidP="009F544B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 w:rsidRPr="003D7E06">
        <w:rPr>
          <w:rFonts w:ascii="Century Schoolbook" w:eastAsia="Times New Roman" w:hAnsi="Century Schoolbook" w:cs="Calibri"/>
        </w:rPr>
        <w:t xml:space="preserve">Veteran’s Shopping Event </w:t>
      </w:r>
    </w:p>
    <w:p w14:paraId="196E759F" w14:textId="62DCCBE0" w:rsidR="00BF5579" w:rsidRDefault="00BF5579" w:rsidP="00BF5579">
      <w:pPr>
        <w:numPr>
          <w:ilvl w:val="2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Requests for donations</w:t>
      </w:r>
    </w:p>
    <w:p w14:paraId="2C556741" w14:textId="5BBFCF54" w:rsidR="00BF5579" w:rsidRDefault="00BF5579" w:rsidP="00BF5579">
      <w:pPr>
        <w:numPr>
          <w:ilvl w:val="3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Current amount</w:t>
      </w:r>
      <w:r w:rsidR="00553982">
        <w:rPr>
          <w:rFonts w:ascii="Century Schoolbook" w:eastAsia="Times New Roman" w:hAnsi="Century Schoolbook" w:cs="Calibri"/>
        </w:rPr>
        <w:t xml:space="preserve"> of donations</w:t>
      </w:r>
      <w:r>
        <w:rPr>
          <w:rFonts w:ascii="Century Schoolbook" w:eastAsia="Times New Roman" w:hAnsi="Century Schoolbook" w:cs="Calibri"/>
        </w:rPr>
        <w:t xml:space="preserve"> (Samantha</w:t>
      </w:r>
      <w:r w:rsidRPr="00E321B5">
        <w:rPr>
          <w:rFonts w:ascii="Century Schoolbook" w:eastAsia="Times New Roman" w:hAnsi="Century Schoolbook" w:cs="Calibri"/>
          <w:color w:val="4472C4" w:themeColor="accent1"/>
        </w:rPr>
        <w:t>)</w:t>
      </w:r>
      <w:r w:rsidR="00E321B5" w:rsidRPr="00E321B5">
        <w:rPr>
          <w:rFonts w:ascii="Century Schoolbook" w:eastAsia="Times New Roman" w:hAnsi="Century Schoolbook" w:cs="Calibri"/>
          <w:color w:val="4472C4" w:themeColor="accent1"/>
        </w:rPr>
        <w:t xml:space="preserve"> $400</w:t>
      </w:r>
    </w:p>
    <w:p w14:paraId="765C68C2" w14:textId="574CA33F" w:rsidR="000D641A" w:rsidRPr="003D7E06" w:rsidRDefault="000D641A" w:rsidP="000D641A">
      <w:pPr>
        <w:numPr>
          <w:ilvl w:val="0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 w:rsidRPr="003D7E06">
        <w:rPr>
          <w:rFonts w:ascii="Century Schoolbook" w:eastAsia="Times New Roman" w:hAnsi="Century Schoolbook" w:cs="Calibri"/>
        </w:rPr>
        <w:t>NNWLA Scholarship</w:t>
      </w:r>
    </w:p>
    <w:p w14:paraId="400448EE" w14:textId="1FB68D0F" w:rsidR="00BF5579" w:rsidRPr="00E321B5" w:rsidRDefault="00E5413B" w:rsidP="000D641A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  <w:color w:val="4472C4" w:themeColor="accent1"/>
        </w:rPr>
      </w:pPr>
      <w:r w:rsidRPr="003D7E06">
        <w:rPr>
          <w:rFonts w:ascii="Century Schoolbook" w:eastAsia="Times New Roman" w:hAnsi="Century Schoolbook" w:cs="Calibri"/>
        </w:rPr>
        <w:t>Update</w:t>
      </w:r>
      <w:r w:rsidR="003D7E06">
        <w:rPr>
          <w:rFonts w:ascii="Century Schoolbook" w:eastAsia="Times New Roman" w:hAnsi="Century Schoolbook" w:cs="Calibri"/>
        </w:rPr>
        <w:t xml:space="preserve"> </w:t>
      </w:r>
      <w:r w:rsidR="00BF5579">
        <w:rPr>
          <w:rFonts w:ascii="Century Schoolbook" w:eastAsia="Times New Roman" w:hAnsi="Century Schoolbook" w:cs="Calibri"/>
        </w:rPr>
        <w:t>on amount donated (Samantha)</w:t>
      </w:r>
      <w:r w:rsidR="00E321B5">
        <w:rPr>
          <w:rFonts w:ascii="Century Schoolbook" w:eastAsia="Times New Roman" w:hAnsi="Century Schoolbook" w:cs="Calibri"/>
        </w:rPr>
        <w:t xml:space="preserve"> </w:t>
      </w:r>
      <w:r w:rsidR="00E321B5" w:rsidRPr="00E321B5">
        <w:rPr>
          <w:rFonts w:ascii="Century Schoolbook" w:eastAsia="Times New Roman" w:hAnsi="Century Schoolbook" w:cs="Calibri"/>
          <w:color w:val="4472C4" w:themeColor="accent1"/>
        </w:rPr>
        <w:t>$1130 (From October event)</w:t>
      </w:r>
    </w:p>
    <w:p w14:paraId="5A03B19B" w14:textId="7739B720" w:rsidR="00740D82" w:rsidRDefault="00BF5579" w:rsidP="000D641A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  <w:color w:val="4472C4" w:themeColor="accent1"/>
        </w:rPr>
      </w:pPr>
      <w:r>
        <w:rPr>
          <w:rFonts w:ascii="Century Schoolbook" w:eastAsia="Times New Roman" w:hAnsi="Century Schoolbook" w:cs="Calibri"/>
        </w:rPr>
        <w:t xml:space="preserve">Update </w:t>
      </w:r>
      <w:r w:rsidR="003D7E06">
        <w:rPr>
          <w:rFonts w:ascii="Century Schoolbook" w:eastAsia="Times New Roman" w:hAnsi="Century Schoolbook" w:cs="Calibri"/>
        </w:rPr>
        <w:t>from UNR (Kendra)</w:t>
      </w:r>
      <w:r w:rsidR="00E321B5">
        <w:rPr>
          <w:rFonts w:ascii="Century Schoolbook" w:eastAsia="Times New Roman" w:hAnsi="Century Schoolbook" w:cs="Calibri"/>
        </w:rPr>
        <w:t xml:space="preserve"> </w:t>
      </w:r>
      <w:r w:rsidR="00E321B5" w:rsidRPr="00E321B5">
        <w:rPr>
          <w:rFonts w:ascii="Century Schoolbook" w:eastAsia="Times New Roman" w:hAnsi="Century Schoolbook" w:cs="Calibri"/>
          <w:color w:val="4472C4" w:themeColor="accent1"/>
        </w:rPr>
        <w:t>$1000 to be awarded each year for LSAT prep course</w:t>
      </w:r>
      <w:r w:rsidR="00E321B5">
        <w:rPr>
          <w:rFonts w:ascii="Century Schoolbook" w:eastAsia="Times New Roman" w:hAnsi="Century Schoolbook" w:cs="Calibri"/>
          <w:color w:val="4472C4" w:themeColor="accent1"/>
        </w:rPr>
        <w:t>. Can</w:t>
      </w:r>
      <w:r w:rsidR="00736A7B">
        <w:rPr>
          <w:rFonts w:ascii="Century Schoolbook" w:eastAsia="Times New Roman" w:hAnsi="Century Schoolbook" w:cs="Calibri"/>
          <w:color w:val="4472C4" w:themeColor="accent1"/>
        </w:rPr>
        <w:t>’</w:t>
      </w:r>
      <w:r w:rsidR="00E321B5">
        <w:rPr>
          <w:rFonts w:ascii="Century Schoolbook" w:eastAsia="Times New Roman" w:hAnsi="Century Schoolbook" w:cs="Calibri"/>
          <w:color w:val="4472C4" w:themeColor="accent1"/>
        </w:rPr>
        <w:t>t guarantee it will be used towards the prep course but with strong focus towards legal course.</w:t>
      </w:r>
    </w:p>
    <w:p w14:paraId="75CA6A14" w14:textId="0F6A29FB" w:rsidR="007D7E38" w:rsidRDefault="007D7E38" w:rsidP="007D7E38">
      <w:pPr>
        <w:spacing w:before="100" w:beforeAutospacing="1" w:after="100" w:afterAutospacing="1"/>
        <w:ind w:left="1440"/>
        <w:rPr>
          <w:rFonts w:ascii="Century Schoolbook" w:eastAsia="Times New Roman" w:hAnsi="Century Schoolbook" w:cs="Calibri"/>
          <w:b/>
          <w:bCs/>
          <w:color w:val="4472C4" w:themeColor="accent1"/>
        </w:rPr>
      </w:pPr>
      <w:r w:rsidRPr="007D7E38">
        <w:rPr>
          <w:rFonts w:ascii="Century Schoolbook" w:eastAsia="Times New Roman" w:hAnsi="Century Schoolbook" w:cs="Calibri"/>
          <w:color w:val="4472C4" w:themeColor="accent1"/>
        </w:rPr>
        <w:t>Based on our discussion, our request is to reallocate</w:t>
      </w:r>
      <w:r w:rsidRPr="007D7E38">
        <w:rPr>
          <w:rFonts w:ascii="Century Schoolbook" w:eastAsia="Times New Roman" w:hAnsi="Century Schoolbook" w:cs="Calibri"/>
          <w:b/>
          <w:bCs/>
          <w:color w:val="4472C4" w:themeColor="accent1"/>
        </w:rPr>
        <w:t xml:space="preserve"> $3,795 </w:t>
      </w:r>
      <w:r w:rsidRPr="007D7E38">
        <w:rPr>
          <w:rFonts w:ascii="Century Schoolbook" w:eastAsia="Times New Roman" w:hAnsi="Century Schoolbook" w:cs="Calibri"/>
          <w:color w:val="4472C4" w:themeColor="accent1"/>
        </w:rPr>
        <w:t xml:space="preserve">(savings from the holiday party + 9 monthly meeting expenses) </w:t>
      </w:r>
      <w:r w:rsidRPr="007D7E38">
        <w:rPr>
          <w:rFonts w:ascii="Century Schoolbook" w:eastAsia="Times New Roman" w:hAnsi="Century Schoolbook" w:cs="Calibri"/>
          <w:b/>
          <w:bCs/>
          <w:color w:val="4472C4" w:themeColor="accent1"/>
        </w:rPr>
        <w:t>to start a scholarship.  </w:t>
      </w:r>
    </w:p>
    <w:p w14:paraId="4D7EEB97" w14:textId="66869F71" w:rsidR="00503283" w:rsidRPr="00E321B5" w:rsidRDefault="007D7E38" w:rsidP="007D7E38">
      <w:pPr>
        <w:spacing w:before="100" w:beforeAutospacing="1" w:after="100" w:afterAutospacing="1"/>
        <w:ind w:left="1440"/>
        <w:rPr>
          <w:rFonts w:ascii="Century Schoolbook" w:eastAsia="Times New Roman" w:hAnsi="Century Schoolbook" w:cs="Calibri"/>
          <w:color w:val="4472C4" w:themeColor="accent1"/>
        </w:rPr>
      </w:pPr>
      <w:r>
        <w:rPr>
          <w:rFonts w:ascii="Century Schoolbook" w:eastAsia="Times New Roman" w:hAnsi="Century Schoolbook" w:cs="Calibri"/>
          <w:b/>
          <w:bCs/>
          <w:color w:val="4472C4" w:themeColor="accent1"/>
        </w:rPr>
        <w:t>A vote was held and was passed by the board. The money can be reallocated to the scholarship fund.</w:t>
      </w:r>
    </w:p>
    <w:p w14:paraId="3179176B" w14:textId="127B9809" w:rsidR="00F81FA6" w:rsidRPr="003D7E06" w:rsidRDefault="00581198" w:rsidP="000D641A">
      <w:pPr>
        <w:numPr>
          <w:ilvl w:val="0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 w:rsidRPr="003D7E06">
        <w:rPr>
          <w:rFonts w:ascii="Century Schoolbook" w:eastAsia="Times New Roman" w:hAnsi="Century Schoolbook" w:cs="Calibri"/>
        </w:rPr>
        <w:t xml:space="preserve">Misc. </w:t>
      </w:r>
    </w:p>
    <w:p w14:paraId="793CBE30" w14:textId="6B6B7A4E" w:rsidR="001C3AF5" w:rsidRPr="00E321B5" w:rsidRDefault="00C949E6" w:rsidP="00D82087">
      <w:pPr>
        <w:numPr>
          <w:ilvl w:val="1"/>
          <w:numId w:val="1"/>
        </w:numPr>
        <w:spacing w:before="100" w:beforeAutospacing="1" w:after="100" w:afterAutospacing="1"/>
        <w:rPr>
          <w:rFonts w:ascii="Century Schoolbook" w:hAnsi="Century Schoolbook"/>
          <w:color w:val="4472C4" w:themeColor="accent1"/>
        </w:rPr>
      </w:pPr>
      <w:r w:rsidRPr="003D7E06">
        <w:rPr>
          <w:rFonts w:ascii="Century Schoolbook" w:eastAsia="Times New Roman" w:hAnsi="Century Schoolbook" w:cs="Calibri"/>
        </w:rPr>
        <w:t>Bylaws Review</w:t>
      </w:r>
      <w:r w:rsidR="00E9168A" w:rsidRPr="003D7E06">
        <w:rPr>
          <w:rFonts w:ascii="Century Schoolbook" w:eastAsia="Times New Roman" w:hAnsi="Century Schoolbook" w:cs="Calibri"/>
        </w:rPr>
        <w:t xml:space="preserve"> (</w:t>
      </w:r>
      <w:r w:rsidR="00740D82" w:rsidRPr="003D7E06">
        <w:rPr>
          <w:rFonts w:ascii="Century Schoolbook" w:eastAsia="Times New Roman" w:hAnsi="Century Schoolbook" w:cs="Calibri"/>
        </w:rPr>
        <w:t>Ann</w:t>
      </w:r>
      <w:r w:rsidR="00E9168A" w:rsidRPr="003D7E06">
        <w:rPr>
          <w:rFonts w:ascii="Century Schoolbook" w:eastAsia="Times New Roman" w:hAnsi="Century Schoolbook" w:cs="Calibri"/>
        </w:rPr>
        <w:t>)</w:t>
      </w:r>
      <w:r w:rsidR="00E321B5">
        <w:rPr>
          <w:rFonts w:ascii="Century Schoolbook" w:eastAsia="Times New Roman" w:hAnsi="Century Schoolbook" w:cs="Calibri"/>
        </w:rPr>
        <w:t xml:space="preserve"> </w:t>
      </w:r>
    </w:p>
    <w:p w14:paraId="14D7B525" w14:textId="153FE000" w:rsidR="00E321B5" w:rsidRPr="00E321B5" w:rsidRDefault="00BF5579" w:rsidP="009F544B">
      <w:pPr>
        <w:numPr>
          <w:ilvl w:val="1"/>
          <w:numId w:val="1"/>
        </w:numPr>
        <w:spacing w:before="100" w:beforeAutospacing="1" w:after="100" w:afterAutospacing="1"/>
        <w:rPr>
          <w:rFonts w:ascii="Century Schoolbook" w:hAnsi="Century Schoolbook"/>
          <w:color w:val="4472C4" w:themeColor="accent1"/>
        </w:rPr>
      </w:pPr>
      <w:r>
        <w:rPr>
          <w:rFonts w:ascii="Century Schoolbook" w:eastAsia="Times New Roman" w:hAnsi="Century Schoolbook" w:cs="Calibri"/>
        </w:rPr>
        <w:t>Update on l</w:t>
      </w:r>
      <w:r w:rsidR="00C949E6" w:rsidRPr="003D7E06">
        <w:rPr>
          <w:rFonts w:ascii="Century Schoolbook" w:eastAsia="Times New Roman" w:hAnsi="Century Schoolbook" w:cs="Calibri"/>
        </w:rPr>
        <w:t xml:space="preserve">etter to </w:t>
      </w:r>
      <w:r w:rsidR="003D7E06">
        <w:rPr>
          <w:rFonts w:ascii="Century Schoolbook" w:eastAsia="Times New Roman" w:hAnsi="Century Schoolbook" w:cs="Calibri"/>
        </w:rPr>
        <w:t>August</w:t>
      </w:r>
      <w:r w:rsidR="00C949E6" w:rsidRPr="003D7E06">
        <w:rPr>
          <w:rFonts w:ascii="Century Schoolbook" w:eastAsia="Times New Roman" w:hAnsi="Century Schoolbook" w:cs="Calibri"/>
        </w:rPr>
        <w:t xml:space="preserve"> Bar </w:t>
      </w:r>
      <w:proofErr w:type="spellStart"/>
      <w:r w:rsidR="00C949E6" w:rsidRPr="003D7E06">
        <w:rPr>
          <w:rFonts w:ascii="Century Schoolbook" w:eastAsia="Times New Roman" w:hAnsi="Century Schoolbook" w:cs="Calibri"/>
        </w:rPr>
        <w:t>Admittees</w:t>
      </w:r>
      <w:proofErr w:type="spellEnd"/>
      <w:r w:rsidR="00E9168A" w:rsidRPr="003D7E06">
        <w:rPr>
          <w:rFonts w:ascii="Century Schoolbook" w:eastAsia="Times New Roman" w:hAnsi="Century Schoolbook" w:cs="Calibri"/>
        </w:rPr>
        <w:t xml:space="preserve"> </w:t>
      </w:r>
      <w:r w:rsidR="00740D82" w:rsidRPr="003D7E06">
        <w:rPr>
          <w:rFonts w:ascii="Century Schoolbook" w:eastAsia="Times New Roman" w:hAnsi="Century Schoolbook" w:cs="Calibri"/>
        </w:rPr>
        <w:t>(Kendra)</w:t>
      </w:r>
      <w:r w:rsidR="00E321B5">
        <w:rPr>
          <w:rFonts w:ascii="Century Schoolbook" w:eastAsia="Times New Roman" w:hAnsi="Century Schoolbook" w:cs="Calibri"/>
        </w:rPr>
        <w:t xml:space="preserve"> </w:t>
      </w:r>
    </w:p>
    <w:p w14:paraId="0AC2517B" w14:textId="391F4949" w:rsidR="00E321B5" w:rsidRPr="009F544B" w:rsidRDefault="00BF5579" w:rsidP="009F544B">
      <w:pPr>
        <w:numPr>
          <w:ilvl w:val="0"/>
          <w:numId w:val="1"/>
        </w:numPr>
        <w:spacing w:before="100" w:beforeAutospacing="1" w:after="100" w:afterAutospacing="1"/>
        <w:rPr>
          <w:rFonts w:ascii="Century Schoolbook" w:hAnsi="Century Schoolbook"/>
          <w:color w:val="4472C4" w:themeColor="accent1"/>
        </w:rPr>
      </w:pPr>
      <w:r>
        <w:rPr>
          <w:rFonts w:ascii="Century Schoolbook" w:eastAsia="Times New Roman" w:hAnsi="Century Schoolbook" w:cs="Calibri"/>
        </w:rPr>
        <w:t>Introduction of 2021 Slate (Stephanie)</w:t>
      </w:r>
      <w:r w:rsidR="00E321B5">
        <w:rPr>
          <w:rFonts w:ascii="Century Schoolbook" w:eastAsia="Times New Roman" w:hAnsi="Century Schoolbook" w:cs="Calibri"/>
        </w:rPr>
        <w:t xml:space="preserve"> </w:t>
      </w:r>
      <w:r w:rsidR="00E321B5" w:rsidRPr="00E321B5">
        <w:rPr>
          <w:rFonts w:ascii="Century Schoolbook" w:eastAsia="Times New Roman" w:hAnsi="Century Schoolbook" w:cs="Calibri"/>
          <w:color w:val="4472C4" w:themeColor="accent1"/>
        </w:rPr>
        <w:t>Put new slate in January blog. Reuse headshots to introduce the new Blog.</w:t>
      </w:r>
      <w:bookmarkStart w:id="0" w:name="_GoBack"/>
      <w:bookmarkEnd w:id="0"/>
    </w:p>
    <w:p w14:paraId="3DB2E28D" w14:textId="0716F5A5" w:rsidR="003D7E06" w:rsidRPr="00E321B5" w:rsidRDefault="003D7E06" w:rsidP="003D7E06">
      <w:pPr>
        <w:numPr>
          <w:ilvl w:val="0"/>
          <w:numId w:val="1"/>
        </w:numPr>
        <w:spacing w:before="100" w:beforeAutospacing="1" w:after="100" w:afterAutospacing="1"/>
        <w:rPr>
          <w:rFonts w:ascii="Century Schoolbook" w:hAnsi="Century Schoolbook"/>
        </w:rPr>
      </w:pPr>
      <w:r>
        <w:rPr>
          <w:rFonts w:ascii="Century Schoolbook" w:eastAsia="Times New Roman" w:hAnsi="Century Schoolbook" w:cs="Calibri"/>
        </w:rPr>
        <w:t>Discussion on January and 2021</w:t>
      </w:r>
      <w:r w:rsidR="00B46A43">
        <w:rPr>
          <w:rFonts w:ascii="Century Schoolbook" w:eastAsia="Times New Roman" w:hAnsi="Century Schoolbook" w:cs="Calibri"/>
        </w:rPr>
        <w:t xml:space="preserve"> events</w:t>
      </w:r>
      <w:r>
        <w:rPr>
          <w:rFonts w:ascii="Century Schoolbook" w:eastAsia="Times New Roman" w:hAnsi="Century Schoolbook" w:cs="Calibri"/>
        </w:rPr>
        <w:t xml:space="preserve"> (Stephanie)</w:t>
      </w:r>
    </w:p>
    <w:p w14:paraId="6431E8EB" w14:textId="7FEFC607" w:rsidR="00C27CEA" w:rsidRDefault="00AA42CC" w:rsidP="004E03B5">
      <w:p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 w:rsidRPr="003D7E06">
        <w:rPr>
          <w:rFonts w:ascii="Century Schoolbook" w:eastAsia="Times New Roman" w:hAnsi="Century Schoolbook" w:cs="Calibri"/>
        </w:rPr>
        <w:t>Next Meeting</w:t>
      </w:r>
      <w:r w:rsidR="001C3AF5" w:rsidRPr="003D7E06">
        <w:rPr>
          <w:rFonts w:ascii="Century Schoolbook" w:eastAsia="Times New Roman" w:hAnsi="Century Schoolbook" w:cs="Calibri"/>
        </w:rPr>
        <w:t>:</w:t>
      </w:r>
      <w:r w:rsidR="003D7E06">
        <w:rPr>
          <w:rFonts w:ascii="Century Schoolbook" w:eastAsia="Times New Roman" w:hAnsi="Century Schoolbook" w:cs="Calibri"/>
        </w:rPr>
        <w:t xml:space="preserve"> Location</w:t>
      </w:r>
      <w:r w:rsidR="00BF5579">
        <w:rPr>
          <w:rFonts w:ascii="Century Schoolbook" w:eastAsia="Times New Roman" w:hAnsi="Century Schoolbook" w:cs="Calibri"/>
        </w:rPr>
        <w:t>/Time</w:t>
      </w:r>
      <w:r w:rsidR="003D7E06">
        <w:rPr>
          <w:rFonts w:ascii="Century Schoolbook" w:eastAsia="Times New Roman" w:hAnsi="Century Schoolbook" w:cs="Calibri"/>
        </w:rPr>
        <w:t xml:space="preserve"> TBD</w:t>
      </w:r>
    </w:p>
    <w:p w14:paraId="3E3EDC50" w14:textId="5712F4FC" w:rsidR="00E321B5" w:rsidRPr="00E321B5" w:rsidRDefault="00E321B5" w:rsidP="004E03B5">
      <w:pPr>
        <w:spacing w:before="100" w:beforeAutospacing="1" w:after="100" w:afterAutospacing="1"/>
        <w:rPr>
          <w:rFonts w:ascii="Century Schoolbook" w:eastAsia="Times New Roman" w:hAnsi="Century Schoolbook" w:cs="Calibri"/>
          <w:color w:val="4472C4" w:themeColor="accent1"/>
        </w:rPr>
      </w:pPr>
      <w:r w:rsidRPr="00E321B5">
        <w:rPr>
          <w:rFonts w:ascii="Century Schoolbook" w:eastAsia="Times New Roman" w:hAnsi="Century Schoolbook" w:cs="Calibri"/>
          <w:color w:val="4472C4" w:themeColor="accent1"/>
        </w:rPr>
        <w:t xml:space="preserve">January 12. – On Zoom. 5:30 pm. </w:t>
      </w:r>
    </w:p>
    <w:p w14:paraId="5A5FD415" w14:textId="3E477E9A" w:rsidR="00E321B5" w:rsidRPr="001953C8" w:rsidRDefault="00E321B5" w:rsidP="004E03B5">
      <w:pPr>
        <w:spacing w:before="100" w:beforeAutospacing="1" w:after="100" w:afterAutospacing="1"/>
        <w:rPr>
          <w:rFonts w:ascii="Century Schoolbook" w:eastAsia="Times New Roman" w:hAnsi="Century Schoolbook" w:cs="Calibri"/>
          <w:color w:val="4472C4" w:themeColor="accent1"/>
        </w:rPr>
      </w:pPr>
      <w:r w:rsidRPr="001953C8">
        <w:rPr>
          <w:rFonts w:ascii="Century Schoolbook" w:eastAsia="Times New Roman" w:hAnsi="Century Schoolbook" w:cs="Calibri"/>
          <w:color w:val="4472C4" w:themeColor="accent1"/>
        </w:rPr>
        <w:t xml:space="preserve"> </w:t>
      </w:r>
    </w:p>
    <w:sectPr w:rsidR="00E321B5" w:rsidRPr="001953C8" w:rsidSect="00081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6EB4"/>
    <w:multiLevelType w:val="multilevel"/>
    <w:tmpl w:val="6334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81C6A"/>
    <w:multiLevelType w:val="multilevel"/>
    <w:tmpl w:val="796ECCC0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F18D2"/>
    <w:multiLevelType w:val="multilevel"/>
    <w:tmpl w:val="D1961B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3600D8"/>
    <w:multiLevelType w:val="multilevel"/>
    <w:tmpl w:val="22906DB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AB2854"/>
    <w:multiLevelType w:val="multilevel"/>
    <w:tmpl w:val="B448E1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6A4C9A"/>
    <w:multiLevelType w:val="multilevel"/>
    <w:tmpl w:val="0FF23B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2E192B"/>
    <w:multiLevelType w:val="multilevel"/>
    <w:tmpl w:val="6EE4A73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FB47BC"/>
    <w:multiLevelType w:val="multilevel"/>
    <w:tmpl w:val="6A3E6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1BC"/>
    <w:rsid w:val="00012B6A"/>
    <w:rsid w:val="00022144"/>
    <w:rsid w:val="000D07EA"/>
    <w:rsid w:val="000D31BC"/>
    <w:rsid w:val="000D641A"/>
    <w:rsid w:val="001207EB"/>
    <w:rsid w:val="001728EA"/>
    <w:rsid w:val="00172CCC"/>
    <w:rsid w:val="001953C8"/>
    <w:rsid w:val="001B0C03"/>
    <w:rsid w:val="001C3AF5"/>
    <w:rsid w:val="001F7DDD"/>
    <w:rsid w:val="00297EBF"/>
    <w:rsid w:val="0032706A"/>
    <w:rsid w:val="003D7E06"/>
    <w:rsid w:val="004E03B5"/>
    <w:rsid w:val="00503283"/>
    <w:rsid w:val="00551640"/>
    <w:rsid w:val="00553982"/>
    <w:rsid w:val="00572D4D"/>
    <w:rsid w:val="00581198"/>
    <w:rsid w:val="00620F55"/>
    <w:rsid w:val="00656DF4"/>
    <w:rsid w:val="0067246E"/>
    <w:rsid w:val="006955ED"/>
    <w:rsid w:val="006C239D"/>
    <w:rsid w:val="00736A7B"/>
    <w:rsid w:val="00737BB1"/>
    <w:rsid w:val="00740D82"/>
    <w:rsid w:val="007C6909"/>
    <w:rsid w:val="007D571A"/>
    <w:rsid w:val="007D7E38"/>
    <w:rsid w:val="008009E4"/>
    <w:rsid w:val="008B6F37"/>
    <w:rsid w:val="009F544B"/>
    <w:rsid w:val="009F73F9"/>
    <w:rsid w:val="00A35E5C"/>
    <w:rsid w:val="00A469AC"/>
    <w:rsid w:val="00AA42CC"/>
    <w:rsid w:val="00B0601D"/>
    <w:rsid w:val="00B457DA"/>
    <w:rsid w:val="00B46A43"/>
    <w:rsid w:val="00B71361"/>
    <w:rsid w:val="00BD000D"/>
    <w:rsid w:val="00BF444D"/>
    <w:rsid w:val="00BF5579"/>
    <w:rsid w:val="00C27CEA"/>
    <w:rsid w:val="00C4163C"/>
    <w:rsid w:val="00C468A7"/>
    <w:rsid w:val="00C949E6"/>
    <w:rsid w:val="00CE39D5"/>
    <w:rsid w:val="00D82087"/>
    <w:rsid w:val="00DA7FDA"/>
    <w:rsid w:val="00DC79B7"/>
    <w:rsid w:val="00E04384"/>
    <w:rsid w:val="00E321B5"/>
    <w:rsid w:val="00E5413B"/>
    <w:rsid w:val="00E6289A"/>
    <w:rsid w:val="00E9168A"/>
    <w:rsid w:val="00F16B4B"/>
    <w:rsid w:val="00F670E8"/>
    <w:rsid w:val="00F81FA6"/>
    <w:rsid w:val="00F9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2BB4C"/>
  <w15:docId w15:val="{4C23CC4C-FC4B-437D-B949-A5485E1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D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92670"/>
    <w:rPr>
      <w:i/>
      <w:iCs/>
    </w:rPr>
  </w:style>
  <w:style w:type="paragraph" w:styleId="ListParagraph">
    <w:name w:val="List Paragraph"/>
    <w:basedOn w:val="Normal"/>
    <w:uiPriority w:val="34"/>
    <w:qFormat/>
    <w:rsid w:val="00E3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4FA6C5F0DE5448BD5CEC3FF48B708" ma:contentTypeVersion="8" ma:contentTypeDescription="Create a new document." ma:contentTypeScope="" ma:versionID="4d901a205abb62dd792eb030f9069134">
  <xsd:schema xmlns:xsd="http://www.w3.org/2001/XMLSchema" xmlns:xs="http://www.w3.org/2001/XMLSchema" xmlns:p="http://schemas.microsoft.com/office/2006/metadata/properties" xmlns:ns3="b2357a83-b95d-4c8d-8b1b-fd0c0e7e9ad8" targetNamespace="http://schemas.microsoft.com/office/2006/metadata/properties" ma:root="true" ma:fieldsID="a3b805e912a52df91650d9e872fab8a8" ns3:_="">
    <xsd:import namespace="b2357a83-b95d-4c8d-8b1b-fd0c0e7e9a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57a83-b95d-4c8d-8b1b-fd0c0e7e9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52008-689F-4F10-B48D-E2B9CAD83C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6481DC-CC18-4839-91FE-51B505773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D75EB-B178-4DE6-806B-A54BCBAEE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357a83-b95d-4c8d-8b1b-fd0c0e7e9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</dc:creator>
  <cp:lastModifiedBy>Bronagh Kelly</cp:lastModifiedBy>
  <cp:revision>2</cp:revision>
  <dcterms:created xsi:type="dcterms:W3CDTF">2020-12-30T18:44:00Z</dcterms:created>
  <dcterms:modified xsi:type="dcterms:W3CDTF">2020-12-30T18:44:00Z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0x0101007F94FA6C5F0DE5448BD5CEC3FF48B708</vt:lpwstr>
  </property>
</Properties>
</file>